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D2" w:rsidRPr="00D771D2" w:rsidRDefault="00D771D2" w:rsidP="00D771D2">
      <w:pPr>
        <w:spacing w:after="0" w:line="240" w:lineRule="auto"/>
        <w:jc w:val="center"/>
        <w:rPr>
          <w:rFonts w:ascii="Times New Roman" w:eastAsia="Times New Roman" w:hAnsi="Times New Roman" w:cs="Times New Roman"/>
          <w:sz w:val="24"/>
          <w:szCs w:val="24"/>
          <w:lang w:eastAsia="en-GB"/>
        </w:rPr>
      </w:pPr>
      <w:r w:rsidRPr="00D771D2">
        <w:rPr>
          <w:rFonts w:ascii="Calibri" w:eastAsia="Times New Roman" w:hAnsi="Calibri" w:cs="Calibri"/>
          <w:color w:val="000000"/>
          <w:sz w:val="32"/>
          <w:szCs w:val="32"/>
          <w:u w:val="single"/>
          <w:lang w:eastAsia="en-GB"/>
        </w:rPr>
        <w:t>Castaways sac AGM</w:t>
      </w:r>
      <w:proofErr w:type="gramStart"/>
      <w:r w:rsidRPr="00D771D2">
        <w:rPr>
          <w:rFonts w:ascii="Calibri" w:eastAsia="Times New Roman" w:hAnsi="Calibri" w:cs="Calibri"/>
          <w:color w:val="000000"/>
          <w:sz w:val="32"/>
          <w:szCs w:val="32"/>
          <w:u w:val="single"/>
          <w:lang w:eastAsia="en-GB"/>
        </w:rPr>
        <w:t>  2026</w:t>
      </w:r>
      <w:proofErr w:type="gramEnd"/>
    </w:p>
    <w:p w:rsidR="00D771D2" w:rsidRPr="00D771D2" w:rsidRDefault="00D771D2" w:rsidP="00D771D2">
      <w:pPr>
        <w:spacing w:after="0" w:line="240" w:lineRule="auto"/>
        <w:rPr>
          <w:rFonts w:ascii="Times New Roman" w:eastAsia="Times New Roman" w:hAnsi="Times New Roman" w:cs="Times New Roman"/>
          <w:sz w:val="24"/>
          <w:szCs w:val="24"/>
          <w:lang w:eastAsia="en-GB"/>
        </w:rPr>
      </w:pPr>
    </w:p>
    <w:p w:rsidR="00D771D2" w:rsidRPr="00D771D2" w:rsidRDefault="00D771D2" w:rsidP="00D771D2">
      <w:pPr>
        <w:spacing w:after="0" w:line="240" w:lineRule="auto"/>
        <w:jc w:val="center"/>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u w:val="single"/>
          <w:lang w:eastAsia="en-GB"/>
        </w:rPr>
        <w:t>Meeting commenced 7.30pm members present 7</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32"/>
          <w:szCs w:val="32"/>
          <w:lang w:eastAsia="en-GB"/>
        </w:rPr>
        <w:t>1) Opening remarks by the chairman</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proofErr w:type="gramStart"/>
      <w:r w:rsidRPr="00D771D2">
        <w:rPr>
          <w:rFonts w:ascii="Calibri" w:eastAsia="Times New Roman" w:hAnsi="Calibri" w:cs="Calibri"/>
          <w:color w:val="000000"/>
          <w:sz w:val="24"/>
          <w:szCs w:val="24"/>
          <w:lang w:eastAsia="en-GB"/>
        </w:rPr>
        <w:t>Happy New Year to all past and present members.</w:t>
      </w:r>
      <w:proofErr w:type="gramEnd"/>
      <w:r w:rsidRPr="00D771D2">
        <w:rPr>
          <w:rFonts w:ascii="Calibri" w:eastAsia="Times New Roman" w:hAnsi="Calibri" w:cs="Calibri"/>
          <w:color w:val="000000"/>
          <w:sz w:val="24"/>
          <w:szCs w:val="24"/>
          <w:lang w:eastAsia="en-GB"/>
        </w:rPr>
        <w:t xml:space="preserve"> Again another successful year for the Club with outstanding catch reports throughout the year. </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The Club are aware that the existing Treasurer F Doey has decided not to be considered for election for the forthcoming year. Chairman expressed his gratitude on behalf of the Club to Fred for undertaking the role. This was echoed by members present, The Club are aware that Fred Doey has no responsibility for the Club funds from this point.</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Chairman wished to express thanks to the Shore League team again for their dedication in representing the Club throughout the season with the Team in runner up spot in the team event and with Martin Neale victorious in the Individual Trophy. Well done all. </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Further congratulations go to members A Green and M Neale for once again staging the 2-day Kingsbridge Flounder Comp supported by 100 anglers.</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Presentation Night date is 28th March 2026 @ 19:30 at kings Tamerton Community Centre with Pot Black SAC. Members’ attendance at this event would be appreciated as it is the pinnacle date in the calendar.</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Rob Hobbs Tackle and Bait upcoming flounder comps on 25</w:t>
      </w:r>
      <w:r w:rsidRPr="00D771D2">
        <w:rPr>
          <w:rFonts w:ascii="Calibri" w:eastAsia="Times New Roman" w:hAnsi="Calibri" w:cs="Calibri"/>
          <w:color w:val="000000"/>
          <w:sz w:val="14"/>
          <w:szCs w:val="14"/>
          <w:vertAlign w:val="superscript"/>
          <w:lang w:eastAsia="en-GB"/>
        </w:rPr>
        <w:t>th</w:t>
      </w:r>
      <w:r w:rsidRPr="00D771D2">
        <w:rPr>
          <w:rFonts w:ascii="Calibri" w:eastAsia="Times New Roman" w:hAnsi="Calibri" w:cs="Calibri"/>
          <w:color w:val="000000"/>
          <w:sz w:val="24"/>
          <w:szCs w:val="24"/>
          <w:lang w:eastAsia="en-GB"/>
        </w:rPr>
        <w:t xml:space="preserve"> January and 08</w:t>
      </w:r>
      <w:r w:rsidRPr="00D771D2">
        <w:rPr>
          <w:rFonts w:ascii="Calibri" w:eastAsia="Times New Roman" w:hAnsi="Calibri" w:cs="Calibri"/>
          <w:color w:val="000000"/>
          <w:sz w:val="14"/>
          <w:szCs w:val="14"/>
          <w:vertAlign w:val="superscript"/>
          <w:lang w:eastAsia="en-GB"/>
        </w:rPr>
        <w:t>th</w:t>
      </w:r>
      <w:r w:rsidRPr="00D771D2">
        <w:rPr>
          <w:rFonts w:ascii="Calibri" w:eastAsia="Times New Roman" w:hAnsi="Calibri" w:cs="Calibri"/>
          <w:color w:val="000000"/>
          <w:sz w:val="24"/>
          <w:szCs w:val="24"/>
          <w:lang w:eastAsia="en-GB"/>
        </w:rPr>
        <w:t xml:space="preserve"> February,</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Bait Bunker regular evening competitions on Elphinstone Pier with prizes.</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xml:space="preserve">Could all last </w:t>
      </w:r>
      <w:proofErr w:type="spellStart"/>
      <w:proofErr w:type="gramStart"/>
      <w:r w:rsidRPr="00D771D2">
        <w:rPr>
          <w:rFonts w:ascii="Calibri" w:eastAsia="Times New Roman" w:hAnsi="Calibri" w:cs="Calibri"/>
          <w:color w:val="000000"/>
          <w:sz w:val="24"/>
          <w:szCs w:val="24"/>
          <w:lang w:eastAsia="en-GB"/>
        </w:rPr>
        <w:t>years</w:t>
      </w:r>
      <w:proofErr w:type="spellEnd"/>
      <w:proofErr w:type="gramEnd"/>
      <w:r w:rsidRPr="00D771D2">
        <w:rPr>
          <w:rFonts w:ascii="Calibri" w:eastAsia="Times New Roman" w:hAnsi="Calibri" w:cs="Calibri"/>
          <w:color w:val="000000"/>
          <w:sz w:val="24"/>
          <w:szCs w:val="24"/>
          <w:lang w:eastAsia="en-GB"/>
        </w:rPr>
        <w:t xml:space="preserve"> winners return major trophies </w:t>
      </w:r>
      <w:r w:rsidRPr="00D771D2">
        <w:rPr>
          <w:rFonts w:ascii="Calibri" w:eastAsia="Times New Roman" w:hAnsi="Calibri" w:cs="Calibri"/>
          <w:b/>
          <w:bCs/>
          <w:color w:val="000000"/>
          <w:sz w:val="24"/>
          <w:szCs w:val="24"/>
          <w:u w:val="single"/>
          <w:lang w:eastAsia="en-GB"/>
        </w:rPr>
        <w:t>ASAP</w:t>
      </w:r>
      <w:r w:rsidRPr="00D771D2">
        <w:rPr>
          <w:rFonts w:ascii="Calibri" w:eastAsia="Times New Roman" w:hAnsi="Calibri" w:cs="Calibri"/>
          <w:color w:val="000000"/>
          <w:sz w:val="24"/>
          <w:szCs w:val="24"/>
          <w:lang w:eastAsia="en-GB"/>
        </w:rPr>
        <w:t xml:space="preserve"> to enable engraving. All this </w:t>
      </w:r>
      <w:proofErr w:type="spellStart"/>
      <w:r w:rsidRPr="00D771D2">
        <w:rPr>
          <w:rFonts w:ascii="Calibri" w:eastAsia="Times New Roman" w:hAnsi="Calibri" w:cs="Calibri"/>
          <w:color w:val="000000"/>
          <w:sz w:val="24"/>
          <w:szCs w:val="24"/>
          <w:lang w:eastAsia="en-GB"/>
        </w:rPr>
        <w:t>years</w:t>
      </w:r>
      <w:proofErr w:type="spellEnd"/>
      <w:r w:rsidRPr="00D771D2">
        <w:rPr>
          <w:rFonts w:ascii="Calibri" w:eastAsia="Times New Roman" w:hAnsi="Calibri" w:cs="Calibri"/>
          <w:color w:val="000000"/>
          <w:sz w:val="24"/>
          <w:szCs w:val="24"/>
          <w:lang w:eastAsia="en-GB"/>
        </w:rPr>
        <w:t xml:space="preserve"> winners please scrutinize the list and inform Jeff of any trophies NOT required </w:t>
      </w:r>
      <w:proofErr w:type="gramStart"/>
      <w:r w:rsidRPr="00D771D2">
        <w:rPr>
          <w:rFonts w:ascii="Calibri" w:eastAsia="Times New Roman" w:hAnsi="Calibri" w:cs="Calibri"/>
          <w:color w:val="000000"/>
          <w:sz w:val="24"/>
          <w:szCs w:val="24"/>
          <w:lang w:eastAsia="en-GB"/>
        </w:rPr>
        <w:t xml:space="preserve">( </w:t>
      </w:r>
      <w:proofErr w:type="spellStart"/>
      <w:r w:rsidRPr="00D771D2">
        <w:rPr>
          <w:rFonts w:ascii="Calibri" w:eastAsia="Times New Roman" w:hAnsi="Calibri" w:cs="Calibri"/>
          <w:color w:val="000000"/>
          <w:sz w:val="24"/>
          <w:szCs w:val="24"/>
          <w:lang w:eastAsia="en-GB"/>
        </w:rPr>
        <w:t>ie</w:t>
      </w:r>
      <w:proofErr w:type="spellEnd"/>
      <w:proofErr w:type="gramEnd"/>
      <w:r w:rsidRPr="00D771D2">
        <w:rPr>
          <w:rFonts w:ascii="Calibri" w:eastAsia="Times New Roman" w:hAnsi="Calibri" w:cs="Calibri"/>
          <w:color w:val="000000"/>
          <w:sz w:val="24"/>
          <w:szCs w:val="24"/>
          <w:lang w:eastAsia="en-GB"/>
        </w:rPr>
        <w:t xml:space="preserve"> SNR FOM) to reduce the Club costs.</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24"/>
          <w:szCs w:val="24"/>
          <w:u w:val="single"/>
          <w:lang w:eastAsia="en-GB"/>
        </w:rPr>
        <w:t>Please also submit to Jeff in confidence your nomination for "Asshole of the Year Trophy" with reason.</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shd w:val="clear" w:color="auto" w:fill="FFFFFF"/>
          <w:lang w:eastAsia="en-GB"/>
        </w:rPr>
        <w:t xml:space="preserve"> Secretary has posted a list of trophy winners for members to consider on the website, </w:t>
      </w:r>
      <w:r w:rsidRPr="00D771D2">
        <w:rPr>
          <w:rFonts w:ascii="Calibri" w:eastAsia="Times New Roman" w:hAnsi="Calibri" w:cs="Calibri"/>
          <w:b/>
          <w:bCs/>
          <w:color w:val="000000"/>
          <w:sz w:val="24"/>
          <w:szCs w:val="24"/>
          <w:shd w:val="clear" w:color="auto" w:fill="FFFFFF"/>
          <w:lang w:eastAsia="en-GB"/>
        </w:rPr>
        <w:t>Members will need to notify Secretary by midnight last day of January 2025 of their wishes to RECEIVE the following trophies.</w:t>
      </w:r>
      <w:r w:rsidRPr="00D771D2">
        <w:rPr>
          <w:rFonts w:ascii="Calibri" w:eastAsia="Times New Roman" w:hAnsi="Calibri" w:cs="Calibri"/>
          <w:color w:val="000000"/>
          <w:sz w:val="24"/>
          <w:szCs w:val="24"/>
          <w:u w:val="single"/>
          <w:shd w:val="clear" w:color="auto" w:fill="FFFFFF"/>
          <w:lang w:eastAsia="en-GB"/>
        </w:rPr>
        <w:t>​</w:t>
      </w:r>
      <w:r w:rsidRPr="00D771D2">
        <w:rPr>
          <w:rFonts w:ascii="Calibri" w:eastAsia="Times New Roman" w:hAnsi="Calibri" w:cs="Calibri"/>
          <w:b/>
          <w:bCs/>
          <w:color w:val="000000"/>
          <w:sz w:val="24"/>
          <w:szCs w:val="24"/>
          <w:shd w:val="clear" w:color="auto" w:fill="FFFFFF"/>
          <w:lang w:eastAsia="en-GB"/>
        </w:rPr>
        <w:t xml:space="preserve"> It is the member's responsibility. </w:t>
      </w:r>
      <w:r w:rsidRPr="00D771D2">
        <w:rPr>
          <w:rFonts w:ascii="Calibri" w:eastAsia="Times New Roman" w:hAnsi="Calibri" w:cs="Calibri"/>
          <w:color w:val="000000"/>
          <w:sz w:val="24"/>
          <w:szCs w:val="24"/>
          <w:shd w:val="clear" w:color="auto" w:fill="FFFFFF"/>
          <w:lang w:eastAsia="en-GB"/>
        </w:rPr>
        <w:t>This is merely to reduce costing on trophy/ engraving.</w:t>
      </w:r>
    </w:p>
    <w:p w:rsidR="00D771D2" w:rsidRPr="00D771D2" w:rsidRDefault="00D771D2" w:rsidP="00D771D2">
      <w:pPr>
        <w:spacing w:after="0" w:line="240" w:lineRule="auto"/>
        <w:ind w:left="360"/>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shd w:val="clear" w:color="auto" w:fill="FFFFFF"/>
          <w:lang w:eastAsia="en-GB"/>
        </w:rPr>
        <w:t>1 Fish of the Month trophies</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shd w:val="clear" w:color="auto" w:fill="FFFFFF"/>
          <w:lang w:eastAsia="en-GB"/>
        </w:rPr>
        <w:t>      2 Bronze/Silver Gold Medals</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xml:space="preserve"> Failure to notify will mean these trophies are not purchased for Presentation </w:t>
      </w:r>
      <w:proofErr w:type="gramStart"/>
      <w:r w:rsidRPr="00D771D2">
        <w:rPr>
          <w:rFonts w:ascii="Calibri" w:eastAsia="Times New Roman" w:hAnsi="Calibri" w:cs="Calibri"/>
          <w:color w:val="000000"/>
          <w:sz w:val="24"/>
          <w:szCs w:val="24"/>
          <w:lang w:eastAsia="en-GB"/>
        </w:rPr>
        <w:t>Night,</w:t>
      </w:r>
      <w:proofErr w:type="gramEnd"/>
      <w:r w:rsidRPr="00D771D2">
        <w:rPr>
          <w:rFonts w:ascii="Calibri" w:eastAsia="Times New Roman" w:hAnsi="Calibri" w:cs="Calibri"/>
          <w:color w:val="000000"/>
          <w:sz w:val="24"/>
          <w:szCs w:val="24"/>
          <w:lang w:eastAsia="en-GB"/>
        </w:rPr>
        <w:t xml:space="preserve"> all other trophies will be arranged and engraved.</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It has been brought to the Chairman’s attention that there have been concerns raised throughout the year over the validity of the accuracy/authenticity of some captures. This is deeply concerning. Chairman made it clear and assured</w:t>
      </w:r>
      <w:proofErr w:type="gramStart"/>
      <w:r w:rsidRPr="00D771D2">
        <w:rPr>
          <w:rFonts w:ascii="Calibri" w:eastAsia="Times New Roman" w:hAnsi="Calibri" w:cs="Calibri"/>
          <w:color w:val="000000"/>
          <w:sz w:val="24"/>
          <w:szCs w:val="24"/>
          <w:lang w:eastAsia="en-GB"/>
        </w:rPr>
        <w:t>  that</w:t>
      </w:r>
      <w:proofErr w:type="gramEnd"/>
      <w:r w:rsidRPr="00D771D2">
        <w:rPr>
          <w:rFonts w:ascii="Calibri" w:eastAsia="Times New Roman" w:hAnsi="Calibri" w:cs="Calibri"/>
          <w:color w:val="000000"/>
          <w:sz w:val="24"/>
          <w:szCs w:val="24"/>
          <w:lang w:eastAsia="en-GB"/>
        </w:rPr>
        <w:t xml:space="preserve"> if evidence of any inaccuracy or wrongdoing was discovered then the  matter would be dealt with appropriately by the Committee.</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32"/>
          <w:szCs w:val="32"/>
          <w:lang w:eastAsia="en-GB"/>
        </w:rPr>
        <w:t>2) Apologies for absence </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proofErr w:type="spellStart"/>
      <w:r w:rsidRPr="00D771D2">
        <w:rPr>
          <w:rFonts w:ascii="Calibri" w:eastAsia="Times New Roman" w:hAnsi="Calibri" w:cs="Calibri"/>
          <w:color w:val="000000"/>
          <w:sz w:val="24"/>
          <w:szCs w:val="24"/>
          <w:lang w:eastAsia="en-GB"/>
        </w:rPr>
        <w:t>R.Burton</w:t>
      </w:r>
      <w:proofErr w:type="spellEnd"/>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32"/>
          <w:szCs w:val="32"/>
          <w:lang w:eastAsia="en-GB"/>
        </w:rPr>
        <w:t>3) Minutes from previous A.G.M</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xml:space="preserve">The minutes of the previous A.G.M held in </w:t>
      </w:r>
      <w:proofErr w:type="spellStart"/>
      <w:r w:rsidRPr="00D771D2">
        <w:rPr>
          <w:rFonts w:ascii="Calibri" w:eastAsia="Times New Roman" w:hAnsi="Calibri" w:cs="Calibri"/>
          <w:color w:val="000000"/>
          <w:sz w:val="24"/>
          <w:szCs w:val="24"/>
          <w:lang w:eastAsia="en-GB"/>
        </w:rPr>
        <w:t>Jaunary</w:t>
      </w:r>
      <w:proofErr w:type="spellEnd"/>
      <w:r w:rsidRPr="00D771D2">
        <w:rPr>
          <w:rFonts w:ascii="Calibri" w:eastAsia="Times New Roman" w:hAnsi="Calibri" w:cs="Calibri"/>
          <w:color w:val="000000"/>
          <w:sz w:val="24"/>
          <w:szCs w:val="24"/>
          <w:lang w:eastAsia="en-GB"/>
        </w:rPr>
        <w:t xml:space="preserve"> 2025 has </w:t>
      </w:r>
      <w:proofErr w:type="gramStart"/>
      <w:r w:rsidRPr="00D771D2">
        <w:rPr>
          <w:rFonts w:ascii="Calibri" w:eastAsia="Times New Roman" w:hAnsi="Calibri" w:cs="Calibri"/>
          <w:color w:val="000000"/>
          <w:sz w:val="24"/>
          <w:szCs w:val="24"/>
          <w:lang w:eastAsia="en-GB"/>
        </w:rPr>
        <w:t>be</w:t>
      </w:r>
      <w:proofErr w:type="gramEnd"/>
      <w:r w:rsidRPr="00D771D2">
        <w:rPr>
          <w:rFonts w:ascii="Calibri" w:eastAsia="Times New Roman" w:hAnsi="Calibri" w:cs="Calibri"/>
          <w:color w:val="000000"/>
          <w:sz w:val="24"/>
          <w:szCs w:val="24"/>
          <w:lang w:eastAsia="en-GB"/>
        </w:rPr>
        <w:t xml:space="preserve"> circulated to members online and was accepted as a true record.</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32"/>
          <w:szCs w:val="32"/>
          <w:lang w:eastAsia="en-GB"/>
        </w:rPr>
        <w:t>4) Treasurers Report</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24"/>
          <w:szCs w:val="24"/>
          <w:lang w:eastAsia="en-GB"/>
        </w:rPr>
        <w:t>Final report issued by outgoing Treasurer</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24"/>
          <w:szCs w:val="24"/>
          <w:lang w:eastAsia="en-GB"/>
        </w:rPr>
        <w:t>Cash at bank= £1049.85    Outgoings = nil</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24"/>
          <w:szCs w:val="24"/>
          <w:lang w:eastAsia="en-GB"/>
        </w:rPr>
        <w:t>Cash in hand= £168.70</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24"/>
          <w:szCs w:val="24"/>
          <w:lang w:eastAsia="en-GB"/>
        </w:rPr>
        <w:t>31 October 2025</w:t>
      </w:r>
      <w:proofErr w:type="gramStart"/>
      <w:r w:rsidRPr="00D771D2">
        <w:rPr>
          <w:rFonts w:ascii="Calibri" w:eastAsia="Times New Roman" w:hAnsi="Calibri" w:cs="Calibri"/>
          <w:b/>
          <w:bCs/>
          <w:color w:val="000000"/>
          <w:sz w:val="24"/>
          <w:szCs w:val="24"/>
          <w:lang w:eastAsia="en-GB"/>
        </w:rPr>
        <w:t>  Total</w:t>
      </w:r>
      <w:proofErr w:type="gramEnd"/>
      <w:r w:rsidRPr="00D771D2">
        <w:rPr>
          <w:rFonts w:ascii="Calibri" w:eastAsia="Times New Roman" w:hAnsi="Calibri" w:cs="Calibri"/>
          <w:b/>
          <w:bCs/>
          <w:color w:val="000000"/>
          <w:sz w:val="24"/>
          <w:szCs w:val="24"/>
          <w:lang w:eastAsia="en-GB"/>
        </w:rPr>
        <w:t xml:space="preserve"> = £1218.55</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32"/>
          <w:szCs w:val="32"/>
          <w:lang w:eastAsia="en-GB"/>
        </w:rPr>
        <w:t>5) Committee stand down</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lastRenderedPageBreak/>
        <w:t>All existing Committee members stood down for the incoming Committee to be elected.</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32"/>
          <w:szCs w:val="32"/>
          <w:lang w:eastAsia="en-GB"/>
        </w:rPr>
        <w:t>6) Election of officers</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All existing committee members with the exception of Treasurer indicated their willingness to hold position again and there being no other proposals for committee positions the existing committee were duly elected by members present at the AGM. Proposed F Doey seconded M Neale- carried unanimously</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There being no proposals for the position of Treasurer, Chairman agreed to undertake the role on an interim basis until 01 July. Should no member come forward at this time Chairman</w:t>
      </w:r>
      <w:proofErr w:type="gramStart"/>
      <w:r w:rsidRPr="00D771D2">
        <w:rPr>
          <w:rFonts w:ascii="Calibri" w:eastAsia="Times New Roman" w:hAnsi="Calibri" w:cs="Calibri"/>
          <w:color w:val="000000"/>
          <w:sz w:val="24"/>
          <w:szCs w:val="24"/>
          <w:lang w:eastAsia="en-GB"/>
        </w:rPr>
        <w:t>  stated</w:t>
      </w:r>
      <w:proofErr w:type="gramEnd"/>
      <w:r w:rsidRPr="00D771D2">
        <w:rPr>
          <w:rFonts w:ascii="Calibri" w:eastAsia="Times New Roman" w:hAnsi="Calibri" w:cs="Calibri"/>
          <w:color w:val="000000"/>
          <w:sz w:val="24"/>
          <w:szCs w:val="24"/>
          <w:lang w:eastAsia="en-GB"/>
        </w:rPr>
        <w:t xml:space="preserve"> he would walk away from Treasurer and Chairman roles. Prop K Quenault sec G </w:t>
      </w:r>
      <w:proofErr w:type="spellStart"/>
      <w:r w:rsidRPr="00D771D2">
        <w:rPr>
          <w:rFonts w:ascii="Calibri" w:eastAsia="Times New Roman" w:hAnsi="Calibri" w:cs="Calibri"/>
          <w:color w:val="000000"/>
          <w:sz w:val="24"/>
          <w:szCs w:val="24"/>
          <w:lang w:eastAsia="en-GB"/>
        </w:rPr>
        <w:t>Pellicalle</w:t>
      </w:r>
      <w:proofErr w:type="spellEnd"/>
      <w:r w:rsidRPr="00D771D2">
        <w:rPr>
          <w:rFonts w:ascii="Calibri" w:eastAsia="Times New Roman" w:hAnsi="Calibri" w:cs="Calibri"/>
          <w:color w:val="000000"/>
          <w:sz w:val="24"/>
          <w:szCs w:val="24"/>
          <w:lang w:eastAsia="en-GB"/>
        </w:rPr>
        <w:t xml:space="preserve"> carried unanimously</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Chairman indicated that there had been an error in the Officer list in previous years as the election of second signatory for the bank account was in office at 2020 AGM but had not been copied forward in subsequent AGM Officer Election, This can be seen below. As such Chairman indicated the need to alter Constitution 9. This was proposed to now read:</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xml:space="preserve">“The funds of the Club shall be placed in a Bank Account or otherwise invested as authorised by the Committee. </w:t>
      </w:r>
      <w:r w:rsidRPr="00D771D2">
        <w:rPr>
          <w:rFonts w:ascii="Calibri" w:eastAsia="Times New Roman" w:hAnsi="Calibri" w:cs="Calibri"/>
          <w:color w:val="FF0000"/>
          <w:sz w:val="24"/>
          <w:szCs w:val="24"/>
          <w:lang w:eastAsia="en-GB"/>
        </w:rPr>
        <w:t xml:space="preserve">Withdrawals therefore shall be against the permission of two Officers from the Chairman, Secretary, Treasurer or Second Signatory” </w:t>
      </w:r>
      <w:r w:rsidRPr="00D771D2">
        <w:rPr>
          <w:rFonts w:ascii="Calibri" w:eastAsia="Times New Roman" w:hAnsi="Calibri" w:cs="Calibri"/>
          <w:color w:val="000000"/>
          <w:sz w:val="24"/>
          <w:szCs w:val="24"/>
          <w:lang w:eastAsia="en-GB"/>
        </w:rPr>
        <w:t>Prop F Doey sec S Fedrick</w:t>
      </w:r>
      <w:proofErr w:type="gramStart"/>
      <w:r w:rsidRPr="00D771D2">
        <w:rPr>
          <w:rFonts w:ascii="Calibri" w:eastAsia="Times New Roman" w:hAnsi="Calibri" w:cs="Calibri"/>
          <w:color w:val="000000"/>
          <w:sz w:val="24"/>
          <w:szCs w:val="24"/>
          <w:lang w:eastAsia="en-GB"/>
        </w:rPr>
        <w:t>  carried</w:t>
      </w:r>
      <w:proofErr w:type="gramEnd"/>
      <w:r w:rsidRPr="00D771D2">
        <w:rPr>
          <w:rFonts w:ascii="Calibri" w:eastAsia="Times New Roman" w:hAnsi="Calibri" w:cs="Calibri"/>
          <w:color w:val="000000"/>
          <w:sz w:val="24"/>
          <w:szCs w:val="24"/>
          <w:lang w:eastAsia="en-GB"/>
        </w:rPr>
        <w:t xml:space="preserve"> unanimously</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32"/>
          <w:szCs w:val="32"/>
          <w:lang w:eastAsia="en-GB"/>
        </w:rPr>
        <w:t>  </w:t>
      </w:r>
      <w:r w:rsidRPr="00D771D2">
        <w:rPr>
          <w:rFonts w:ascii="Calibri" w:eastAsia="Times New Roman" w:hAnsi="Calibri" w:cs="Calibri"/>
          <w:color w:val="000000"/>
          <w:sz w:val="24"/>
          <w:szCs w:val="24"/>
          <w:lang w:eastAsia="en-GB"/>
        </w:rPr>
        <w:t>Chairman = John Brownlow</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Vice Chairman= Kris Quenault</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Records Officer= Jeff Brownlow </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Secretary= Jeff Brownlow</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xml:space="preserve">  Weighing Officer= </w:t>
      </w:r>
      <w:proofErr w:type="spellStart"/>
      <w:r w:rsidRPr="00D771D2">
        <w:rPr>
          <w:rFonts w:ascii="Calibri" w:eastAsia="Times New Roman" w:hAnsi="Calibri" w:cs="Calibri"/>
          <w:color w:val="000000"/>
          <w:sz w:val="24"/>
          <w:szCs w:val="24"/>
          <w:lang w:eastAsia="en-GB"/>
        </w:rPr>
        <w:t>Giuliano</w:t>
      </w:r>
      <w:proofErr w:type="spellEnd"/>
      <w:r w:rsidRPr="00D771D2">
        <w:rPr>
          <w:rFonts w:ascii="Calibri" w:eastAsia="Times New Roman" w:hAnsi="Calibri" w:cs="Calibri"/>
          <w:color w:val="000000"/>
          <w:sz w:val="24"/>
          <w:szCs w:val="24"/>
          <w:lang w:eastAsia="en-GB"/>
        </w:rPr>
        <w:t xml:space="preserve"> </w:t>
      </w:r>
      <w:proofErr w:type="spellStart"/>
      <w:r w:rsidRPr="00D771D2">
        <w:rPr>
          <w:rFonts w:ascii="Calibri" w:eastAsia="Times New Roman" w:hAnsi="Calibri" w:cs="Calibri"/>
          <w:color w:val="000000"/>
          <w:sz w:val="24"/>
          <w:szCs w:val="24"/>
          <w:lang w:eastAsia="en-GB"/>
        </w:rPr>
        <w:t>Pellecalle</w:t>
      </w:r>
      <w:proofErr w:type="spellEnd"/>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Shore Captain= Steve Fedrick</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Treasurer= Jo Brownlow </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Second signatory= S Fedrick</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Social secretary=</w:t>
      </w:r>
      <w:proofErr w:type="gramStart"/>
      <w:r w:rsidRPr="00D771D2">
        <w:rPr>
          <w:rFonts w:ascii="Calibri" w:eastAsia="Times New Roman" w:hAnsi="Calibri" w:cs="Calibri"/>
          <w:color w:val="000000"/>
          <w:sz w:val="24"/>
          <w:szCs w:val="24"/>
          <w:lang w:eastAsia="en-GB"/>
        </w:rPr>
        <w:t>  Steve</w:t>
      </w:r>
      <w:proofErr w:type="gramEnd"/>
      <w:r w:rsidRPr="00D771D2">
        <w:rPr>
          <w:rFonts w:ascii="Calibri" w:eastAsia="Times New Roman" w:hAnsi="Calibri" w:cs="Calibri"/>
          <w:color w:val="000000"/>
          <w:sz w:val="24"/>
          <w:szCs w:val="24"/>
          <w:lang w:eastAsia="en-GB"/>
        </w:rPr>
        <w:t xml:space="preserve"> Fedrick / Kris Quenault</w:t>
      </w:r>
    </w:p>
    <w:p w:rsidR="00D771D2" w:rsidRPr="00D771D2" w:rsidRDefault="00D771D2" w:rsidP="00D771D2">
      <w:pPr>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32"/>
          <w:szCs w:val="32"/>
          <w:lang w:eastAsia="en-GB"/>
        </w:rPr>
        <w:t>  </w:t>
      </w:r>
      <w:r w:rsidRPr="00D771D2">
        <w:rPr>
          <w:rFonts w:ascii="Calibri" w:eastAsia="Times New Roman" w:hAnsi="Calibri" w:cs="Calibri"/>
          <w:b/>
          <w:bCs/>
          <w:color w:val="000000"/>
          <w:sz w:val="32"/>
          <w:szCs w:val="32"/>
          <w:lang w:eastAsia="en-GB"/>
        </w:rPr>
        <w:t>7) Proposals</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50505"/>
          <w:sz w:val="24"/>
          <w:szCs w:val="24"/>
          <w:lang w:eastAsia="en-GB"/>
        </w:rPr>
        <w:t>1. All fish to be videoed for weighing in like we used to have. Rather than just a witness (</w:t>
      </w:r>
      <w:proofErr w:type="spellStart"/>
      <w:r w:rsidRPr="00D771D2">
        <w:rPr>
          <w:rFonts w:ascii="Calibri" w:eastAsia="Times New Roman" w:hAnsi="Calibri" w:cs="Calibri"/>
          <w:color w:val="050505"/>
          <w:sz w:val="24"/>
          <w:szCs w:val="24"/>
          <w:lang w:eastAsia="en-GB"/>
        </w:rPr>
        <w:t>M.Neale</w:t>
      </w:r>
      <w:proofErr w:type="spellEnd"/>
      <w:r w:rsidRPr="00D771D2">
        <w:rPr>
          <w:rFonts w:ascii="Calibri" w:eastAsia="Times New Roman" w:hAnsi="Calibri" w:cs="Calibri"/>
          <w:color w:val="050505"/>
          <w:sz w:val="24"/>
          <w:szCs w:val="24"/>
          <w:lang w:eastAsia="en-GB"/>
        </w:rPr>
        <w:t xml:space="preserve">)   </w:t>
      </w:r>
      <w:r w:rsidRPr="00D771D2">
        <w:rPr>
          <w:rFonts w:ascii="Calibri" w:eastAsia="Times New Roman" w:hAnsi="Calibri" w:cs="Calibri"/>
          <w:color w:val="FF0000"/>
          <w:sz w:val="24"/>
          <w:szCs w:val="24"/>
          <w:lang w:eastAsia="en-GB"/>
        </w:rPr>
        <w:t>(CARRIED) </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xml:space="preserve">2. There was a counter to the above for this not to include boat/juniors and ladies </w:t>
      </w:r>
      <w:r w:rsidRPr="00D771D2">
        <w:rPr>
          <w:rFonts w:ascii="Calibri" w:eastAsia="Times New Roman" w:hAnsi="Calibri" w:cs="Calibri"/>
          <w:color w:val="FF0000"/>
          <w:sz w:val="24"/>
          <w:szCs w:val="24"/>
          <w:lang w:eastAsia="en-GB"/>
        </w:rPr>
        <w:t>(CARRIED)</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50505"/>
          <w:sz w:val="24"/>
          <w:szCs w:val="24"/>
          <w:lang w:eastAsia="en-GB"/>
        </w:rPr>
        <w:t xml:space="preserve">3. Do not rejoin Angling Trust </w:t>
      </w:r>
      <w:r w:rsidRPr="00D771D2">
        <w:rPr>
          <w:rFonts w:ascii="Calibri" w:eastAsia="Times New Roman" w:hAnsi="Calibri" w:cs="Calibri"/>
          <w:color w:val="FF0000"/>
          <w:sz w:val="24"/>
          <w:szCs w:val="24"/>
          <w:lang w:eastAsia="en-GB"/>
        </w:rPr>
        <w:t>(CARRIED)</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50505"/>
          <w:sz w:val="24"/>
          <w:szCs w:val="24"/>
          <w:lang w:eastAsia="en-GB"/>
        </w:rPr>
        <w:t>4. There were a number of proposals of species to re-instate the minimum for weighing in at 50% of the 100% weight- it was decided to have</w:t>
      </w:r>
      <w:r w:rsidRPr="00D771D2">
        <w:rPr>
          <w:rFonts w:ascii="Calibri" w:eastAsia="Times New Roman" w:hAnsi="Calibri" w:cs="Calibri"/>
          <w:color w:val="050505"/>
          <w:sz w:val="24"/>
          <w:szCs w:val="24"/>
          <w:u w:val="single"/>
          <w:lang w:eastAsia="en-GB"/>
        </w:rPr>
        <w:t xml:space="preserve"> ALL</w:t>
      </w:r>
      <w:r w:rsidRPr="00D771D2">
        <w:rPr>
          <w:rFonts w:ascii="Calibri" w:eastAsia="Times New Roman" w:hAnsi="Calibri" w:cs="Calibri"/>
          <w:color w:val="050505"/>
          <w:sz w:val="24"/>
          <w:szCs w:val="24"/>
          <w:lang w:eastAsia="en-GB"/>
        </w:rPr>
        <w:t xml:space="preserve"> species reinstated as being able to weigh 50% minimum- (Je Brownlow) </w:t>
      </w:r>
      <w:r w:rsidRPr="00D771D2">
        <w:rPr>
          <w:rFonts w:ascii="Calibri" w:eastAsia="Times New Roman" w:hAnsi="Calibri" w:cs="Calibri"/>
          <w:color w:val="FF0000"/>
          <w:sz w:val="24"/>
          <w:szCs w:val="24"/>
          <w:lang w:eastAsia="en-GB"/>
        </w:rPr>
        <w:t>(CARRIED)</w:t>
      </w:r>
      <w:r w:rsidRPr="00D771D2">
        <w:rPr>
          <w:rFonts w:ascii="Calibri" w:eastAsia="Times New Roman" w:hAnsi="Calibri" w:cs="Calibri"/>
          <w:color w:val="050505"/>
          <w:sz w:val="24"/>
          <w:szCs w:val="24"/>
          <w:lang w:eastAsia="en-GB"/>
        </w:rPr>
        <w:t> </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50505"/>
          <w:sz w:val="24"/>
          <w:szCs w:val="24"/>
          <w:lang w:eastAsia="en-GB"/>
        </w:rPr>
        <w:t>5.</w:t>
      </w:r>
      <w:r w:rsidRPr="00D771D2">
        <w:rPr>
          <w:rFonts w:ascii="Calibri" w:eastAsia="Times New Roman" w:hAnsi="Calibri" w:cs="Calibri"/>
          <w:color w:val="000000"/>
          <w:sz w:val="24"/>
          <w:szCs w:val="24"/>
          <w:lang w:eastAsia="en-GB"/>
        </w:rPr>
        <w:t xml:space="preserve"> To have Interclub Knockout Comp between Castaways and Pot Black Anglers if numbers allow (G </w:t>
      </w:r>
      <w:proofErr w:type="spellStart"/>
      <w:r w:rsidRPr="00D771D2">
        <w:rPr>
          <w:rFonts w:ascii="Calibri" w:eastAsia="Times New Roman" w:hAnsi="Calibri" w:cs="Calibri"/>
          <w:color w:val="000000"/>
          <w:sz w:val="24"/>
          <w:szCs w:val="24"/>
          <w:lang w:eastAsia="en-GB"/>
        </w:rPr>
        <w:t>Pellicalle</w:t>
      </w:r>
      <w:proofErr w:type="spellEnd"/>
      <w:r w:rsidRPr="00D771D2">
        <w:rPr>
          <w:rFonts w:ascii="Calibri" w:eastAsia="Times New Roman" w:hAnsi="Calibri" w:cs="Calibri"/>
          <w:color w:val="000000"/>
          <w:sz w:val="24"/>
          <w:szCs w:val="24"/>
          <w:lang w:eastAsia="en-GB"/>
        </w:rPr>
        <w:t xml:space="preserve">) </w:t>
      </w:r>
      <w:r w:rsidRPr="00D771D2">
        <w:rPr>
          <w:rFonts w:ascii="Calibri" w:eastAsia="Times New Roman" w:hAnsi="Calibri" w:cs="Calibri"/>
          <w:color w:val="FF0000"/>
          <w:sz w:val="24"/>
          <w:szCs w:val="24"/>
          <w:lang w:eastAsia="en-GB"/>
        </w:rPr>
        <w:t>S Fedrick to look into it members considered it a good idea</w:t>
      </w:r>
      <w:r w:rsidRPr="00D771D2">
        <w:rPr>
          <w:rFonts w:ascii="Calibri" w:eastAsia="Times New Roman" w:hAnsi="Calibri" w:cs="Calibri"/>
          <w:color w:val="000000"/>
          <w:sz w:val="24"/>
          <w:szCs w:val="24"/>
          <w:lang w:eastAsia="en-GB"/>
        </w:rPr>
        <w:t> </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b/>
          <w:bCs/>
          <w:color w:val="000000"/>
          <w:sz w:val="32"/>
          <w:szCs w:val="32"/>
          <w:lang w:eastAsia="en-GB"/>
        </w:rPr>
        <w:t>8) A.O.B</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xml:space="preserve">  Rover competition to be discontinued owing to lack of participation- </w:t>
      </w:r>
      <w:r w:rsidRPr="00D771D2">
        <w:rPr>
          <w:rFonts w:ascii="Calibri" w:eastAsia="Times New Roman" w:hAnsi="Calibri" w:cs="Calibri"/>
          <w:color w:val="FF0000"/>
          <w:sz w:val="24"/>
          <w:szCs w:val="24"/>
          <w:lang w:eastAsia="en-GB"/>
        </w:rPr>
        <w:t>all agreed</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Shore Captain looking at 6 Fixed Venue events as an alternative to Rover- details to follow</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Shore Captain to look into possibility of Plymouth Breakwater Comp for members</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 xml:space="preserve">Scales due for calibration- M Neale offered assistance on this matter - </w:t>
      </w:r>
      <w:r w:rsidRPr="00D771D2">
        <w:rPr>
          <w:rFonts w:ascii="Calibri" w:eastAsia="Times New Roman" w:hAnsi="Calibri" w:cs="Calibri"/>
          <w:color w:val="FF0000"/>
          <w:sz w:val="24"/>
          <w:szCs w:val="24"/>
          <w:lang w:eastAsia="en-GB"/>
        </w:rPr>
        <w:t>all agreed to action</w:t>
      </w:r>
    </w:p>
    <w:p w:rsidR="00D771D2" w:rsidRPr="00D771D2" w:rsidRDefault="00D771D2" w:rsidP="00D771D2">
      <w:pPr>
        <w:shd w:val="clear" w:color="auto" w:fill="FFFFFF"/>
        <w:spacing w:after="0" w:line="240" w:lineRule="auto"/>
        <w:rPr>
          <w:rFonts w:ascii="Times New Roman" w:eastAsia="Times New Roman" w:hAnsi="Times New Roman" w:cs="Times New Roman"/>
          <w:sz w:val="24"/>
          <w:szCs w:val="24"/>
          <w:lang w:eastAsia="en-GB"/>
        </w:rPr>
      </w:pPr>
    </w:p>
    <w:p w:rsidR="00D771D2" w:rsidRPr="00D771D2" w:rsidRDefault="00D771D2" w:rsidP="00D771D2">
      <w:pPr>
        <w:shd w:val="clear" w:color="auto" w:fill="FFFFFF"/>
        <w:spacing w:after="134" w:line="240" w:lineRule="auto"/>
        <w:jc w:val="center"/>
        <w:rPr>
          <w:rFonts w:ascii="Times New Roman" w:eastAsia="Times New Roman" w:hAnsi="Times New Roman" w:cs="Times New Roman"/>
          <w:sz w:val="24"/>
          <w:szCs w:val="24"/>
          <w:lang w:eastAsia="en-GB"/>
        </w:rPr>
      </w:pPr>
      <w:r w:rsidRPr="00D771D2">
        <w:rPr>
          <w:rFonts w:ascii="Calibri" w:eastAsia="Times New Roman" w:hAnsi="Calibri" w:cs="Calibri"/>
          <w:color w:val="000000"/>
          <w:sz w:val="24"/>
          <w:szCs w:val="24"/>
          <w:lang w:eastAsia="en-GB"/>
        </w:rPr>
        <w:t>Meeting ended 8.30pm</w:t>
      </w:r>
    </w:p>
    <w:p w:rsidR="002A3108" w:rsidRPr="00D771D2" w:rsidRDefault="002A3108" w:rsidP="00D771D2">
      <w:pPr>
        <w:rPr>
          <w:szCs w:val="28"/>
        </w:rPr>
      </w:pPr>
    </w:p>
    <w:sectPr w:rsidR="002A3108" w:rsidRPr="00D771D2" w:rsidSect="002A3108">
      <w:pgSz w:w="11906" w:h="16838"/>
      <w:pgMar w:top="28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3108"/>
    <w:rsid w:val="002A3108"/>
    <w:rsid w:val="00572118"/>
    <w:rsid w:val="00734665"/>
    <w:rsid w:val="00785E36"/>
    <w:rsid w:val="00CE17C8"/>
    <w:rsid w:val="00D771D2"/>
    <w:rsid w:val="00E26920"/>
    <w:rsid w:val="00E26F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1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54386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brownlow</dc:creator>
  <cp:lastModifiedBy>jeff brownlow</cp:lastModifiedBy>
  <cp:revision>7</cp:revision>
  <dcterms:created xsi:type="dcterms:W3CDTF">2025-12-02T11:21:00Z</dcterms:created>
  <dcterms:modified xsi:type="dcterms:W3CDTF">2026-01-12T21:46:00Z</dcterms:modified>
</cp:coreProperties>
</file>